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E7" w:rsidRPr="00FD14E7" w:rsidRDefault="00E71F89" w:rsidP="00FD14E7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FD14E7">
        <w:rPr>
          <w:rFonts w:ascii="方正小标宋简体" w:eastAsia="方正小标宋简体" w:hAnsi="仿宋" w:hint="eastAsia"/>
          <w:sz w:val="32"/>
          <w:szCs w:val="32"/>
        </w:rPr>
        <w:t>202</w:t>
      </w:r>
      <w:r w:rsidR="009E4C9A">
        <w:rPr>
          <w:rFonts w:ascii="方正小标宋简体" w:eastAsia="方正小标宋简体" w:hAnsi="仿宋" w:hint="eastAsia"/>
          <w:sz w:val="32"/>
          <w:szCs w:val="32"/>
        </w:rPr>
        <w:t>1</w:t>
      </w:r>
      <w:r w:rsidRPr="00FD14E7">
        <w:rPr>
          <w:rFonts w:ascii="方正小标宋简体" w:eastAsia="方正小标宋简体" w:hAnsi="仿宋" w:hint="eastAsia"/>
          <w:sz w:val="32"/>
          <w:szCs w:val="32"/>
        </w:rPr>
        <w:t>年注册会计师全国统一考试河南考区新冠肺炎</w:t>
      </w:r>
    </w:p>
    <w:p w:rsidR="00E71F89" w:rsidRPr="00FD14E7" w:rsidRDefault="00E71F89" w:rsidP="00FD14E7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FD14E7">
        <w:rPr>
          <w:rFonts w:ascii="方正小标宋简体" w:eastAsia="方正小标宋简体" w:hAnsi="仿宋" w:hint="eastAsia"/>
          <w:sz w:val="32"/>
          <w:szCs w:val="32"/>
        </w:rPr>
        <w:t>疫情防控考生告知书</w:t>
      </w:r>
    </w:p>
    <w:p w:rsidR="00DB2F1A" w:rsidRDefault="00E71F89" w:rsidP="00DB2F1A">
      <w:pPr>
        <w:rPr>
          <w:rFonts w:ascii="仿宋" w:eastAsia="仿宋" w:hAnsi="仿宋"/>
          <w:sz w:val="32"/>
          <w:szCs w:val="32"/>
        </w:rPr>
      </w:pPr>
      <w:r w:rsidRPr="00FD14E7">
        <w:rPr>
          <w:rFonts w:ascii="仿宋" w:eastAsia="仿宋" w:hAnsi="仿宋"/>
          <w:sz w:val="32"/>
          <w:szCs w:val="32"/>
        </w:rPr>
        <w:t>河南考区全体考生：</w:t>
      </w:r>
    </w:p>
    <w:p w:rsidR="00E71F89" w:rsidRPr="00FD14E7" w:rsidRDefault="00E71F89" w:rsidP="0058498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4E7">
        <w:rPr>
          <w:rFonts w:ascii="仿宋" w:eastAsia="仿宋" w:hAnsi="仿宋"/>
          <w:sz w:val="32"/>
          <w:szCs w:val="32"/>
        </w:rPr>
        <w:t>为确保广大考生</w:t>
      </w:r>
      <w:r w:rsidR="004D513E">
        <w:rPr>
          <w:rFonts w:ascii="仿宋" w:eastAsia="仿宋" w:hAnsi="仿宋" w:hint="eastAsia"/>
          <w:sz w:val="32"/>
          <w:szCs w:val="32"/>
        </w:rPr>
        <w:t>及</w:t>
      </w:r>
      <w:r w:rsidRPr="00FD14E7">
        <w:rPr>
          <w:rFonts w:ascii="仿宋" w:eastAsia="仿宋" w:hAnsi="仿宋"/>
          <w:sz w:val="32"/>
          <w:szCs w:val="32"/>
        </w:rPr>
        <w:t>考试工作人员的身体健康和生命安全，保障河南考区202</w:t>
      </w:r>
      <w:r w:rsidR="009E4C9A">
        <w:rPr>
          <w:rFonts w:ascii="仿宋" w:eastAsia="仿宋" w:hAnsi="仿宋" w:hint="eastAsia"/>
          <w:sz w:val="32"/>
          <w:szCs w:val="32"/>
        </w:rPr>
        <w:t>1</w:t>
      </w:r>
      <w:r w:rsidRPr="00FD14E7">
        <w:rPr>
          <w:rFonts w:ascii="仿宋" w:eastAsia="仿宋" w:hAnsi="仿宋"/>
          <w:sz w:val="32"/>
          <w:szCs w:val="32"/>
        </w:rPr>
        <w:t>年注册会计师全国统一考试</w:t>
      </w:r>
      <w:r w:rsidRPr="00B873E6">
        <w:rPr>
          <w:rFonts w:ascii="仿宋" w:eastAsia="仿宋" w:hAnsi="仿宋"/>
          <w:sz w:val="32"/>
          <w:szCs w:val="32"/>
        </w:rPr>
        <w:t>安全平稳举</w:t>
      </w:r>
      <w:r w:rsidRPr="00B873E6">
        <w:rPr>
          <w:rFonts w:ascii="仿宋" w:eastAsia="仿宋" w:hAnsi="仿宋"/>
          <w:color w:val="000000" w:themeColor="text1"/>
          <w:sz w:val="32"/>
          <w:szCs w:val="32"/>
        </w:rPr>
        <w:t>行</w:t>
      </w:r>
      <w:r w:rsidR="00B873E6" w:rsidRPr="00B873E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B873E6" w:rsidRPr="00B873E6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根据财政部注册会计师考试委员会办公室</w:t>
      </w:r>
      <w:r w:rsidR="00A9098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最新</w:t>
      </w:r>
      <w:r w:rsidR="00B873E6" w:rsidRPr="00B873E6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疫情防控指引和</w:t>
      </w:r>
      <w:r w:rsidR="004D513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我</w:t>
      </w:r>
      <w:r w:rsidR="00B873E6" w:rsidRPr="00B873E6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省疫情防控工作相关规定，</w:t>
      </w:r>
      <w:r w:rsidRPr="00B873E6">
        <w:rPr>
          <w:rFonts w:ascii="仿宋" w:eastAsia="仿宋" w:hAnsi="仿宋"/>
          <w:color w:val="000000" w:themeColor="text1"/>
          <w:sz w:val="32"/>
          <w:szCs w:val="32"/>
        </w:rPr>
        <w:t>现将参加考试有关疫情</w:t>
      </w:r>
      <w:r w:rsidRPr="00FD14E7">
        <w:rPr>
          <w:rFonts w:ascii="仿宋" w:eastAsia="仿宋" w:hAnsi="仿宋"/>
          <w:sz w:val="32"/>
          <w:szCs w:val="32"/>
        </w:rPr>
        <w:t>防控</w:t>
      </w:r>
      <w:r w:rsidR="00A90981" w:rsidRPr="00FD14E7">
        <w:rPr>
          <w:rFonts w:ascii="仿宋" w:eastAsia="仿宋" w:hAnsi="仿宋"/>
          <w:sz w:val="32"/>
          <w:szCs w:val="32"/>
        </w:rPr>
        <w:t>要求</w:t>
      </w:r>
      <w:r w:rsidRPr="00FD14E7">
        <w:rPr>
          <w:rFonts w:ascii="仿宋" w:eastAsia="仿宋" w:hAnsi="仿宋"/>
          <w:sz w:val="32"/>
          <w:szCs w:val="32"/>
        </w:rPr>
        <w:t>告知如下：</w:t>
      </w:r>
    </w:p>
    <w:p w:rsidR="00DE442E" w:rsidRPr="00705D59" w:rsidRDefault="00DE442E" w:rsidP="00DE442E">
      <w:pPr>
        <w:ind w:firstLineChars="200" w:firstLine="6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pacing w:val="6"/>
          <w:kern w:val="0"/>
          <w:sz w:val="32"/>
          <w:szCs w:val="32"/>
        </w:rPr>
        <w:t>一、</w:t>
      </w:r>
      <w:r w:rsidR="00CD739D" w:rsidRPr="00DE442E">
        <w:rPr>
          <w:rFonts w:ascii="仿宋" w:eastAsia="仿宋" w:hAnsi="仿宋" w:cs="宋体" w:hint="eastAsia"/>
          <w:color w:val="000000" w:themeColor="text1"/>
          <w:spacing w:val="6"/>
          <w:kern w:val="0"/>
          <w:sz w:val="32"/>
          <w:szCs w:val="32"/>
        </w:rPr>
        <w:t>考生须提供本人</w:t>
      </w:r>
      <w:r w:rsidR="00DE1118">
        <w:rPr>
          <w:rFonts w:ascii="仿宋" w:eastAsia="仿宋" w:hAnsi="仿宋" w:cs="宋体" w:hint="eastAsia"/>
          <w:color w:val="000000" w:themeColor="text1"/>
          <w:spacing w:val="6"/>
          <w:kern w:val="0"/>
          <w:sz w:val="32"/>
          <w:szCs w:val="32"/>
        </w:rPr>
        <w:t>第一科</w:t>
      </w:r>
      <w:r w:rsidR="00CD739D" w:rsidRPr="00DE442E">
        <w:rPr>
          <w:rFonts w:ascii="仿宋" w:eastAsia="仿宋" w:hAnsi="仿宋" w:cs="宋体" w:hint="eastAsia"/>
          <w:color w:val="000000" w:themeColor="text1"/>
          <w:spacing w:val="6"/>
          <w:kern w:val="0"/>
          <w:sz w:val="32"/>
          <w:szCs w:val="32"/>
        </w:rPr>
        <w:t>考前48小时内</w:t>
      </w:r>
      <w:r w:rsidR="00820887" w:rsidRPr="004B790E">
        <w:rPr>
          <w:rFonts w:ascii="仿宋" w:eastAsia="仿宋" w:hAnsi="仿宋" w:hint="eastAsia"/>
          <w:b/>
          <w:sz w:val="32"/>
          <w:szCs w:val="32"/>
        </w:rPr>
        <w:t>纸质</w:t>
      </w:r>
      <w:r w:rsidR="008308BA" w:rsidRPr="00705D59">
        <w:rPr>
          <w:rFonts w:ascii="仿宋" w:eastAsia="仿宋" w:hAnsi="仿宋" w:hint="eastAsia"/>
          <w:sz w:val="32"/>
          <w:szCs w:val="32"/>
        </w:rPr>
        <w:t>新冠病毒</w:t>
      </w:r>
      <w:r w:rsidR="00CD739D" w:rsidRPr="00DE442E">
        <w:rPr>
          <w:rFonts w:ascii="仿宋" w:eastAsia="仿宋" w:hAnsi="仿宋" w:cs="宋体" w:hint="eastAsia"/>
          <w:color w:val="000000" w:themeColor="text1"/>
          <w:spacing w:val="6"/>
          <w:kern w:val="0"/>
          <w:sz w:val="32"/>
          <w:szCs w:val="32"/>
        </w:rPr>
        <w:t>核酸检测阴性</w:t>
      </w:r>
      <w:r w:rsidR="00F92222">
        <w:rPr>
          <w:rFonts w:ascii="仿宋" w:eastAsia="仿宋" w:hAnsi="仿宋" w:cs="宋体" w:hint="eastAsia"/>
          <w:color w:val="000000" w:themeColor="text1"/>
          <w:spacing w:val="6"/>
          <w:kern w:val="0"/>
          <w:sz w:val="32"/>
          <w:szCs w:val="32"/>
        </w:rPr>
        <w:t>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16586B" w:rsidRPr="00DE442E" w:rsidRDefault="00DE442E" w:rsidP="00DE442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二、考生</w:t>
      </w:r>
      <w:r w:rsidR="00EE3183" w:rsidRPr="00DE442E">
        <w:rPr>
          <w:rFonts w:ascii="仿宋" w:eastAsia="仿宋" w:hAnsi="仿宋" w:cs="宋体" w:hint="eastAsia"/>
          <w:color w:val="000000" w:themeColor="text1"/>
          <w:spacing w:val="6"/>
          <w:kern w:val="0"/>
          <w:sz w:val="32"/>
          <w:szCs w:val="32"/>
        </w:rPr>
        <w:t>须</w:t>
      </w:r>
      <w:r w:rsidR="00F17B3A" w:rsidRPr="00DE442E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提前通过微信小程序“国家政务服务平台”</w:t>
      </w:r>
      <w:r w:rsidR="00AA622B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和</w:t>
      </w:r>
      <w:r w:rsidR="00F17B3A" w:rsidRPr="00DE442E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支付宝小程序“豫事办”</w:t>
      </w:r>
      <w:r w:rsidR="0016586B" w:rsidRPr="00DE442E">
        <w:rPr>
          <w:rFonts w:ascii="仿宋" w:eastAsia="仿宋" w:hAnsi="仿宋" w:hint="eastAsia"/>
          <w:color w:val="000000" w:themeColor="text1"/>
          <w:sz w:val="32"/>
          <w:szCs w:val="32"/>
        </w:rPr>
        <w:t>申领</w:t>
      </w:r>
      <w:r w:rsidR="00A90981" w:rsidRPr="00DE442E">
        <w:rPr>
          <w:rFonts w:ascii="仿宋" w:eastAsia="仿宋" w:hAnsi="仿宋" w:hint="eastAsia"/>
          <w:color w:val="000000" w:themeColor="text1"/>
          <w:sz w:val="32"/>
          <w:szCs w:val="32"/>
        </w:rPr>
        <w:t>“通讯大数据行程卡” 及</w:t>
      </w:r>
      <w:r w:rsidR="0016586B" w:rsidRPr="00DE442E">
        <w:rPr>
          <w:rFonts w:ascii="仿宋" w:eastAsia="仿宋" w:hAnsi="仿宋" w:hint="eastAsia"/>
          <w:color w:val="000000" w:themeColor="text1"/>
          <w:sz w:val="32"/>
          <w:szCs w:val="32"/>
        </w:rPr>
        <w:t>“河南健康码”， 两码均为绿码及体温正常（低于37.3</w:t>
      </w:r>
      <w:r w:rsidR="0016586B" w:rsidRPr="00DE442E">
        <w:rPr>
          <w:rFonts w:ascii="仿宋" w:eastAsia="仿宋" w:hAnsi="仿宋" w:cs="宋体" w:hint="eastAsia"/>
          <w:color w:val="000000" w:themeColor="text1"/>
          <w:sz w:val="32"/>
          <w:szCs w:val="32"/>
        </w:rPr>
        <w:t>℃</w:t>
      </w:r>
      <w:r w:rsidR="0016586B" w:rsidRPr="00DE442E">
        <w:rPr>
          <w:rFonts w:ascii="仿宋" w:eastAsia="仿宋" w:hAnsi="仿宋" w:hint="eastAsia"/>
          <w:color w:val="000000" w:themeColor="text1"/>
          <w:sz w:val="32"/>
          <w:szCs w:val="32"/>
        </w:rPr>
        <w:t>），方可进入考点参加考试。</w:t>
      </w:r>
    </w:p>
    <w:p w:rsidR="009B1AF7" w:rsidRPr="007C28FA" w:rsidRDefault="00DE442E" w:rsidP="007C28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E71F89" w:rsidRPr="00FD14E7">
        <w:rPr>
          <w:rFonts w:ascii="仿宋" w:eastAsia="仿宋" w:hAnsi="仿宋"/>
          <w:sz w:val="32"/>
          <w:szCs w:val="32"/>
        </w:rPr>
        <w:t>、</w:t>
      </w:r>
      <w:r w:rsidR="009B1AF7" w:rsidRPr="00705D59">
        <w:rPr>
          <w:rFonts w:ascii="仿宋" w:eastAsia="仿宋" w:hAnsi="仿宋" w:hint="eastAsia"/>
          <w:sz w:val="32"/>
          <w:szCs w:val="32"/>
        </w:rPr>
        <w:t>请考生加强</w:t>
      </w:r>
      <w:r w:rsidR="009B1AF7">
        <w:rPr>
          <w:rFonts w:ascii="仿宋" w:eastAsia="仿宋" w:hAnsi="仿宋" w:hint="eastAsia"/>
          <w:sz w:val="32"/>
          <w:szCs w:val="32"/>
        </w:rPr>
        <w:t>自我防护</w:t>
      </w:r>
      <w:r w:rsidR="009B1AF7" w:rsidRPr="00705D59">
        <w:rPr>
          <w:rFonts w:ascii="仿宋" w:eastAsia="仿宋" w:hAnsi="仿宋" w:hint="eastAsia"/>
          <w:sz w:val="32"/>
          <w:szCs w:val="32"/>
        </w:rPr>
        <w:t>，考前避免前往疫情中高风险地区，主动减少外出和不必要的聚集。考生</w:t>
      </w:r>
      <w:r w:rsidR="00EE3183">
        <w:rPr>
          <w:rFonts w:ascii="仿宋" w:eastAsia="仿宋" w:hAnsi="仿宋" w:cs="宋体" w:hint="eastAsia"/>
          <w:color w:val="000000" w:themeColor="text1"/>
          <w:spacing w:val="6"/>
          <w:kern w:val="0"/>
          <w:sz w:val="32"/>
          <w:szCs w:val="32"/>
        </w:rPr>
        <w:t>应</w:t>
      </w:r>
      <w:r w:rsidR="009B1AF7" w:rsidRPr="00705D59">
        <w:rPr>
          <w:rFonts w:ascii="仿宋" w:eastAsia="仿宋" w:hAnsi="仿宋" w:hint="eastAsia"/>
          <w:sz w:val="32"/>
          <w:szCs w:val="32"/>
        </w:rPr>
        <w:t>进行考前14天自身健康状况监测，填写《</w:t>
      </w:r>
      <w:r w:rsidR="007C28FA" w:rsidRPr="007C28FA">
        <w:rPr>
          <w:rFonts w:ascii="仿宋" w:eastAsia="仿宋" w:hAnsi="仿宋" w:hint="eastAsia"/>
          <w:sz w:val="32"/>
          <w:szCs w:val="32"/>
        </w:rPr>
        <w:t>2021年注册会计师全国统一考试河南考区考生健康状况承诺书</w:t>
      </w:r>
      <w:r w:rsidR="009B1AF7" w:rsidRPr="007C28FA">
        <w:rPr>
          <w:rFonts w:ascii="仿宋" w:eastAsia="仿宋" w:hAnsi="仿宋" w:hint="eastAsia"/>
          <w:sz w:val="32"/>
          <w:szCs w:val="32"/>
        </w:rPr>
        <w:t>》（以下简称《承诺书》），每</w:t>
      </w:r>
      <w:r w:rsidR="009B1AF7" w:rsidRPr="00705D59">
        <w:rPr>
          <w:rFonts w:ascii="仿宋" w:eastAsia="仿宋" w:hAnsi="仿宋" w:hint="eastAsia"/>
          <w:sz w:val="32"/>
          <w:szCs w:val="32"/>
        </w:rPr>
        <w:t>场考试入场前由</w:t>
      </w:r>
      <w:r w:rsidR="009B1AF7">
        <w:rPr>
          <w:rFonts w:ascii="仿宋" w:eastAsia="仿宋" w:hAnsi="仿宋" w:hint="eastAsia"/>
          <w:sz w:val="32"/>
          <w:szCs w:val="32"/>
        </w:rPr>
        <w:t>监考</w:t>
      </w:r>
      <w:r w:rsidR="009B1AF7" w:rsidRPr="00705D59">
        <w:rPr>
          <w:rFonts w:ascii="仿宋" w:eastAsia="仿宋" w:hAnsi="仿宋" w:hint="eastAsia"/>
          <w:sz w:val="32"/>
          <w:szCs w:val="32"/>
        </w:rPr>
        <w:t>人员收回。</w:t>
      </w:r>
    </w:p>
    <w:p w:rsidR="009B1AF7" w:rsidRPr="00705D59" w:rsidRDefault="00DE442E" w:rsidP="009B1AF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E71F89" w:rsidRPr="00FD14E7">
        <w:rPr>
          <w:rFonts w:ascii="仿宋" w:eastAsia="仿宋" w:hAnsi="仿宋"/>
          <w:sz w:val="32"/>
          <w:szCs w:val="32"/>
        </w:rPr>
        <w:t>、</w:t>
      </w:r>
      <w:r w:rsidR="009B1AF7" w:rsidRPr="00705D59">
        <w:rPr>
          <w:rFonts w:ascii="仿宋" w:eastAsia="仿宋" w:hAnsi="仿宋" w:hint="eastAsia"/>
          <w:sz w:val="32"/>
          <w:szCs w:val="32"/>
        </w:rPr>
        <w:t>考前14天内有中、高风险地区旅居史以及有新冠病毒肺炎确诊、疑似病例或无症状感染者密切接触史的人员、入境后执行健康管理措施不满14+7天的人员、14天内有发热和呼吸道门诊就诊史的人员不得参加考试。</w:t>
      </w:r>
    </w:p>
    <w:p w:rsidR="00E71F89" w:rsidRPr="00FD14E7" w:rsidRDefault="00DE442E" w:rsidP="00FD14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五</w:t>
      </w:r>
      <w:r w:rsidR="00E71F89" w:rsidRPr="00FD14E7">
        <w:rPr>
          <w:rFonts w:ascii="仿宋" w:eastAsia="仿宋" w:hAnsi="仿宋"/>
          <w:sz w:val="32"/>
          <w:szCs w:val="32"/>
        </w:rPr>
        <w:t>、请</w:t>
      </w:r>
      <w:r w:rsidR="008308BA">
        <w:rPr>
          <w:rFonts w:ascii="仿宋" w:eastAsia="仿宋" w:hAnsi="仿宋" w:hint="eastAsia"/>
          <w:sz w:val="32"/>
          <w:szCs w:val="32"/>
        </w:rPr>
        <w:t>考生</w:t>
      </w:r>
      <w:r w:rsidR="00E71F89" w:rsidRPr="00FD14E7">
        <w:rPr>
          <w:rFonts w:ascii="仿宋" w:eastAsia="仿宋" w:hAnsi="仿宋"/>
          <w:sz w:val="32"/>
          <w:szCs w:val="32"/>
        </w:rPr>
        <w:t>关注准考证上的参考时间及考点地址信息，合理安排出行时间</w:t>
      </w:r>
      <w:r w:rsidR="00F92222">
        <w:rPr>
          <w:rFonts w:ascii="仿宋" w:eastAsia="仿宋" w:hAnsi="仿宋" w:hint="eastAsia"/>
          <w:sz w:val="32"/>
          <w:szCs w:val="32"/>
        </w:rPr>
        <w:t>，至少</w:t>
      </w:r>
      <w:r w:rsidR="00E71F89" w:rsidRPr="00FD14E7">
        <w:rPr>
          <w:rFonts w:ascii="仿宋" w:eastAsia="仿宋" w:hAnsi="仿宋"/>
          <w:sz w:val="32"/>
          <w:szCs w:val="32"/>
        </w:rPr>
        <w:t>提前</w:t>
      </w:r>
      <w:r w:rsidR="009B1AF7">
        <w:rPr>
          <w:rFonts w:ascii="仿宋" w:eastAsia="仿宋" w:hAnsi="仿宋" w:hint="eastAsia"/>
          <w:sz w:val="32"/>
          <w:szCs w:val="32"/>
        </w:rPr>
        <w:t>60分钟</w:t>
      </w:r>
      <w:r w:rsidR="00E71F89" w:rsidRPr="00FD14E7">
        <w:rPr>
          <w:rFonts w:ascii="仿宋" w:eastAsia="仿宋" w:hAnsi="仿宋"/>
          <w:sz w:val="32"/>
          <w:szCs w:val="32"/>
        </w:rPr>
        <w:t>到达考点</w:t>
      </w:r>
      <w:r w:rsidR="00035874">
        <w:rPr>
          <w:rFonts w:ascii="仿宋" w:eastAsia="仿宋" w:hAnsi="仿宋" w:hint="eastAsia"/>
          <w:sz w:val="32"/>
          <w:szCs w:val="32"/>
        </w:rPr>
        <w:t>。</w:t>
      </w:r>
      <w:r w:rsidR="00E71F89" w:rsidRPr="00FD14E7">
        <w:rPr>
          <w:rFonts w:ascii="仿宋" w:eastAsia="仿宋" w:hAnsi="仿宋"/>
          <w:sz w:val="32"/>
          <w:szCs w:val="32"/>
        </w:rPr>
        <w:t>通过考点入口时，应</w:t>
      </w:r>
      <w:r w:rsidR="00F92222">
        <w:rPr>
          <w:rFonts w:ascii="仿宋" w:eastAsia="仿宋" w:hAnsi="仿宋" w:hint="eastAsia"/>
          <w:sz w:val="32"/>
          <w:szCs w:val="32"/>
        </w:rPr>
        <w:t>佩</w:t>
      </w:r>
      <w:r w:rsidR="00E71F89" w:rsidRPr="00FD14E7">
        <w:rPr>
          <w:rFonts w:ascii="仿宋" w:eastAsia="仿宋" w:hAnsi="仿宋"/>
          <w:sz w:val="32"/>
          <w:szCs w:val="32"/>
        </w:rPr>
        <w:t>戴口罩有序排队</w:t>
      </w:r>
      <w:r w:rsidR="008308BA">
        <w:rPr>
          <w:rFonts w:ascii="仿宋" w:eastAsia="仿宋" w:hAnsi="仿宋" w:hint="eastAsia"/>
          <w:sz w:val="32"/>
          <w:szCs w:val="32"/>
        </w:rPr>
        <w:t>，</w:t>
      </w:r>
      <w:r w:rsidR="00E71F89" w:rsidRPr="00FD14E7">
        <w:rPr>
          <w:rFonts w:ascii="仿宋" w:eastAsia="仿宋" w:hAnsi="仿宋"/>
          <w:sz w:val="32"/>
          <w:szCs w:val="32"/>
        </w:rPr>
        <w:t>保持人员间距，接受体温测</w:t>
      </w:r>
      <w:r w:rsidR="00E71F89" w:rsidRPr="00F92222">
        <w:rPr>
          <w:rFonts w:ascii="仿宋" w:eastAsia="仿宋" w:hAnsi="仿宋"/>
          <w:sz w:val="32"/>
          <w:szCs w:val="32"/>
        </w:rPr>
        <w:t>量和</w:t>
      </w:r>
      <w:r w:rsidR="00F37F5E" w:rsidRPr="00F92222">
        <w:rPr>
          <w:rFonts w:ascii="仿宋" w:eastAsia="仿宋" w:hAnsi="仿宋" w:hint="eastAsia"/>
          <w:sz w:val="32"/>
          <w:szCs w:val="32"/>
        </w:rPr>
        <w:t>“河南健康码”、“通讯大数据行程卡”</w:t>
      </w:r>
      <w:r w:rsidR="00E71F89" w:rsidRPr="00F92222">
        <w:rPr>
          <w:rFonts w:ascii="仿宋" w:eastAsia="仿宋" w:hAnsi="仿宋"/>
          <w:sz w:val="32"/>
          <w:szCs w:val="32"/>
        </w:rPr>
        <w:t>、有效身份证件、准考证的核验</w:t>
      </w:r>
      <w:r w:rsidR="00F37F5E" w:rsidRPr="00F92222">
        <w:rPr>
          <w:rFonts w:ascii="仿宋" w:eastAsia="仿宋" w:hAnsi="仿宋" w:hint="eastAsia"/>
          <w:sz w:val="32"/>
          <w:szCs w:val="32"/>
        </w:rPr>
        <w:t>，提交《承</w:t>
      </w:r>
      <w:r w:rsidR="00F37F5E">
        <w:rPr>
          <w:rFonts w:ascii="仿宋" w:eastAsia="仿宋" w:hAnsi="仿宋" w:hint="eastAsia"/>
          <w:sz w:val="32"/>
          <w:szCs w:val="32"/>
        </w:rPr>
        <w:t>诺书》及</w:t>
      </w:r>
      <w:r w:rsidR="00F37F5E" w:rsidRPr="00705D59">
        <w:rPr>
          <w:rFonts w:ascii="仿宋" w:eastAsia="仿宋" w:hAnsi="仿宋" w:hint="eastAsia"/>
          <w:sz w:val="32"/>
          <w:szCs w:val="32"/>
        </w:rPr>
        <w:t>48小时内</w:t>
      </w:r>
      <w:r w:rsidR="00820887">
        <w:rPr>
          <w:rFonts w:ascii="仿宋" w:eastAsia="仿宋" w:hAnsi="仿宋" w:hint="eastAsia"/>
          <w:sz w:val="32"/>
          <w:szCs w:val="32"/>
        </w:rPr>
        <w:t>纸质</w:t>
      </w:r>
      <w:r w:rsidR="00F37F5E" w:rsidRPr="00705D59">
        <w:rPr>
          <w:rFonts w:ascii="仿宋" w:eastAsia="仿宋" w:hAnsi="仿宋" w:hint="eastAsia"/>
          <w:sz w:val="32"/>
          <w:szCs w:val="32"/>
        </w:rPr>
        <w:t>新冠病毒核酸检测阴性</w:t>
      </w:r>
      <w:r w:rsidR="00F92222">
        <w:rPr>
          <w:rFonts w:ascii="仿宋" w:eastAsia="仿宋" w:hAnsi="仿宋" w:hint="eastAsia"/>
          <w:sz w:val="32"/>
          <w:szCs w:val="32"/>
        </w:rPr>
        <w:t>报告</w:t>
      </w:r>
      <w:r w:rsidR="00F37F5E">
        <w:rPr>
          <w:rFonts w:ascii="仿宋" w:eastAsia="仿宋" w:hAnsi="仿宋" w:hint="eastAsia"/>
          <w:sz w:val="32"/>
          <w:szCs w:val="32"/>
        </w:rPr>
        <w:t>。</w:t>
      </w:r>
      <w:r w:rsidR="00E71F89" w:rsidRPr="00FD14E7">
        <w:rPr>
          <w:rFonts w:ascii="仿宋" w:eastAsia="仿宋" w:hAnsi="仿宋"/>
          <w:sz w:val="32"/>
          <w:szCs w:val="32"/>
        </w:rPr>
        <w:t>对入场时体温不合格者，可适当休息后接受再次测量。凡不具备体温合格、健康扫码合格等相关条件的，一律不得进入考点参加考试。</w:t>
      </w:r>
    </w:p>
    <w:p w:rsidR="00562E22" w:rsidRPr="00AA622B" w:rsidRDefault="00DE442E" w:rsidP="00F92222">
      <w:pPr>
        <w:ind w:firstLineChars="200" w:firstLine="640"/>
        <w:jc w:val="left"/>
        <w:rPr>
          <w:rFonts w:ascii="仿宋" w:eastAsia="仿宋" w:hAnsi="仿宋" w:cs="宋体"/>
          <w:spacing w:val="6"/>
          <w:kern w:val="0"/>
          <w:sz w:val="32"/>
          <w:szCs w:val="32"/>
        </w:rPr>
      </w:pPr>
      <w:r w:rsidRPr="00AA622B">
        <w:rPr>
          <w:rFonts w:ascii="仿宋" w:eastAsia="仿宋" w:hAnsi="仿宋" w:hint="eastAsia"/>
          <w:sz w:val="32"/>
          <w:szCs w:val="32"/>
        </w:rPr>
        <w:t>六</w:t>
      </w:r>
      <w:r w:rsidR="00E71F89" w:rsidRPr="00AA622B">
        <w:rPr>
          <w:rFonts w:ascii="仿宋" w:eastAsia="仿宋" w:hAnsi="仿宋"/>
          <w:sz w:val="32"/>
          <w:szCs w:val="32"/>
        </w:rPr>
        <w:t>、</w:t>
      </w:r>
      <w:r w:rsidR="00CD739D" w:rsidRPr="00AA622B">
        <w:rPr>
          <w:rFonts w:ascii="仿宋" w:eastAsia="仿宋" w:hAnsi="仿宋" w:cs="宋体" w:hint="eastAsia"/>
          <w:spacing w:val="6"/>
          <w:kern w:val="0"/>
          <w:sz w:val="32"/>
          <w:szCs w:val="32"/>
        </w:rPr>
        <w:t>考生应提前自备口罩</w:t>
      </w:r>
      <w:r w:rsidR="00B8383E" w:rsidRPr="00AA622B">
        <w:rPr>
          <w:rFonts w:ascii="仿宋" w:eastAsia="仿宋" w:hAnsi="仿宋" w:cs="宋体" w:hint="eastAsia"/>
          <w:spacing w:val="6"/>
          <w:kern w:val="0"/>
          <w:sz w:val="32"/>
          <w:szCs w:val="32"/>
        </w:rPr>
        <w:t>、消毒湿巾</w:t>
      </w:r>
      <w:r w:rsidR="00CD739D" w:rsidRPr="00AA622B">
        <w:rPr>
          <w:rFonts w:ascii="仿宋" w:eastAsia="仿宋" w:hAnsi="仿宋" w:cs="宋体" w:hint="eastAsia"/>
          <w:spacing w:val="6"/>
          <w:kern w:val="0"/>
          <w:sz w:val="32"/>
          <w:szCs w:val="32"/>
        </w:rPr>
        <w:t>等个人防护物资</w:t>
      </w:r>
      <w:r w:rsidR="00F92222" w:rsidRPr="00AA622B">
        <w:rPr>
          <w:rFonts w:ascii="仿宋" w:eastAsia="仿宋" w:hAnsi="仿宋" w:cs="宋体" w:hint="eastAsia"/>
          <w:spacing w:val="6"/>
          <w:kern w:val="0"/>
          <w:sz w:val="32"/>
          <w:szCs w:val="32"/>
        </w:rPr>
        <w:t>。</w:t>
      </w:r>
      <w:r w:rsidR="00035874" w:rsidRPr="00AA622B">
        <w:rPr>
          <w:rFonts w:ascii="仿宋" w:eastAsia="仿宋" w:hAnsi="仿宋" w:cs="宋体" w:hint="eastAsia"/>
          <w:spacing w:val="6"/>
          <w:kern w:val="0"/>
          <w:sz w:val="32"/>
          <w:szCs w:val="32"/>
        </w:rPr>
        <w:t>进入考场前进行手部消毒，</w:t>
      </w:r>
      <w:r w:rsidR="00CD739D" w:rsidRPr="00AA622B">
        <w:rPr>
          <w:rFonts w:ascii="仿宋" w:eastAsia="仿宋" w:hAnsi="仿宋" w:cs="宋体" w:hint="eastAsia"/>
          <w:spacing w:val="6"/>
          <w:kern w:val="0"/>
          <w:sz w:val="32"/>
          <w:szCs w:val="32"/>
        </w:rPr>
        <w:t>考试过程中全程规范佩戴口罩</w:t>
      </w:r>
      <w:r w:rsidR="00F92222">
        <w:rPr>
          <w:rFonts w:ascii="仿宋" w:eastAsia="仿宋" w:hAnsi="仿宋" w:cs="宋体" w:hint="eastAsia"/>
          <w:spacing w:val="6"/>
          <w:kern w:val="0"/>
          <w:sz w:val="32"/>
          <w:szCs w:val="32"/>
        </w:rPr>
        <w:t>，</w:t>
      </w:r>
      <w:r w:rsidR="00035874" w:rsidRPr="00AA622B">
        <w:rPr>
          <w:rFonts w:ascii="仿宋" w:eastAsia="仿宋" w:hAnsi="仿宋" w:cs="宋体" w:hint="eastAsia"/>
          <w:spacing w:val="6"/>
          <w:kern w:val="0"/>
          <w:sz w:val="32"/>
          <w:szCs w:val="32"/>
        </w:rPr>
        <w:t>严禁佩戴有呼吸阀的口罩。</w:t>
      </w:r>
    </w:p>
    <w:p w:rsidR="00E71F89" w:rsidRDefault="00AA622B" w:rsidP="00FD14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E71F89" w:rsidRPr="00FD14E7">
        <w:rPr>
          <w:rFonts w:ascii="仿宋" w:eastAsia="仿宋" w:hAnsi="仿宋"/>
          <w:sz w:val="32"/>
          <w:szCs w:val="32"/>
        </w:rPr>
        <w:t>、考试期间，考点实行封闭管理，不备车位,接送车辆请尽快驶离。考生要自觉维护考试秩序，与其他考生保持安全距离，服从现场工作人员安排。考试结束后按指令有序离场，不得在考场附近逗留，确保考试结束后人员不聚集。</w:t>
      </w:r>
    </w:p>
    <w:p w:rsidR="00AA622B" w:rsidRPr="00AA622B" w:rsidRDefault="00AA622B" w:rsidP="00AA62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A622B">
        <w:rPr>
          <w:rFonts w:ascii="仿宋" w:eastAsia="仿宋" w:hAnsi="仿宋" w:cs="宋体" w:hint="eastAsia"/>
          <w:kern w:val="0"/>
          <w:sz w:val="32"/>
          <w:szCs w:val="32"/>
        </w:rPr>
        <w:t>八</w:t>
      </w:r>
      <w:r w:rsidRPr="00AA622B">
        <w:rPr>
          <w:rFonts w:ascii="仿宋" w:eastAsia="仿宋" w:hAnsi="仿宋" w:cs="宋体"/>
          <w:kern w:val="0"/>
          <w:sz w:val="32"/>
          <w:szCs w:val="32"/>
        </w:rPr>
        <w:t>、鉴于疫情</w:t>
      </w:r>
      <w:r w:rsidR="00F92222">
        <w:rPr>
          <w:rFonts w:ascii="仿宋" w:eastAsia="仿宋" w:hAnsi="仿宋" w:cs="宋体" w:hint="eastAsia"/>
          <w:kern w:val="0"/>
          <w:sz w:val="32"/>
          <w:szCs w:val="32"/>
        </w:rPr>
        <w:t>防控</w:t>
      </w:r>
      <w:r w:rsidRPr="00AA622B">
        <w:rPr>
          <w:rFonts w:ascii="仿宋" w:eastAsia="仿宋" w:hAnsi="仿宋" w:cs="宋体"/>
          <w:kern w:val="0"/>
          <w:sz w:val="32"/>
          <w:szCs w:val="32"/>
        </w:rPr>
        <w:t>形势严峻，</w:t>
      </w:r>
      <w:r w:rsidRPr="00AA622B">
        <w:rPr>
          <w:rFonts w:ascii="仿宋" w:eastAsia="仿宋" w:hAnsi="仿宋" w:hint="eastAsia"/>
          <w:sz w:val="32"/>
          <w:szCs w:val="32"/>
        </w:rPr>
        <w:t>提倡积极接种新冠病毒疫苗并按时完成全程免疫</w:t>
      </w:r>
      <w:r w:rsidRPr="00AA622B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E71F89" w:rsidRDefault="00DE442E" w:rsidP="00FD14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="00E71F89" w:rsidRPr="00FD14E7">
        <w:rPr>
          <w:rFonts w:ascii="仿宋" w:eastAsia="仿宋" w:hAnsi="仿宋"/>
          <w:sz w:val="32"/>
          <w:szCs w:val="32"/>
        </w:rPr>
        <w:t>、</w:t>
      </w:r>
      <w:r w:rsidR="004C1E71">
        <w:rPr>
          <w:rFonts w:ascii="仿宋" w:eastAsia="仿宋" w:hAnsi="仿宋" w:hint="eastAsia"/>
          <w:sz w:val="32"/>
          <w:szCs w:val="32"/>
        </w:rPr>
        <w:t>考生应遵守《承诺书》中所承诺内容，配合工作人员进行防疫检测、询问等工作。</w:t>
      </w:r>
      <w:r w:rsidR="00E71F89" w:rsidRPr="00FD14E7">
        <w:rPr>
          <w:rFonts w:ascii="仿宋" w:eastAsia="仿宋" w:hAnsi="仿宋"/>
          <w:sz w:val="32"/>
          <w:szCs w:val="32"/>
        </w:rPr>
        <w:t>如有考生不配合考试防疫工作</w:t>
      </w:r>
      <w:r w:rsidR="00F92222">
        <w:rPr>
          <w:rFonts w:ascii="仿宋" w:eastAsia="仿宋" w:hAnsi="仿宋" w:hint="eastAsia"/>
          <w:sz w:val="32"/>
          <w:szCs w:val="32"/>
        </w:rPr>
        <w:t>，</w:t>
      </w:r>
      <w:r w:rsidR="00E71F89" w:rsidRPr="00FD14E7">
        <w:rPr>
          <w:rFonts w:ascii="仿宋" w:eastAsia="仿宋" w:hAnsi="仿宋"/>
          <w:sz w:val="32"/>
          <w:szCs w:val="32"/>
        </w:rPr>
        <w:t>不如实报告健康状况，隐瞒或谎报旅居史、接触史、健康状况等疫情防控信息，提供虚假防疫证明材料或信息造成不良后果的，依法追究其法律责任。</w:t>
      </w:r>
    </w:p>
    <w:p w:rsidR="00CD739D" w:rsidRPr="00AA622B" w:rsidRDefault="00DE442E" w:rsidP="00CD739D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宋体"/>
          <w:spacing w:val="6"/>
          <w:kern w:val="0"/>
          <w:sz w:val="32"/>
          <w:szCs w:val="32"/>
        </w:rPr>
      </w:pPr>
      <w:r w:rsidRPr="00AA622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十</w:t>
      </w:r>
      <w:r w:rsidR="009E4C9A" w:rsidRPr="00AA622B">
        <w:rPr>
          <w:rFonts w:ascii="仿宋" w:eastAsia="仿宋" w:hAnsi="仿宋" w:cs="宋体"/>
          <w:kern w:val="0"/>
          <w:sz w:val="32"/>
          <w:szCs w:val="32"/>
        </w:rPr>
        <w:t>、</w:t>
      </w:r>
      <w:r w:rsidR="00CD739D" w:rsidRPr="00AA622B">
        <w:rPr>
          <w:rFonts w:ascii="仿宋" w:eastAsia="仿宋" w:hAnsi="仿宋" w:cs="宋体" w:hint="eastAsia"/>
          <w:spacing w:val="6"/>
          <w:kern w:val="0"/>
          <w:sz w:val="32"/>
          <w:szCs w:val="32"/>
        </w:rPr>
        <w:t>其他未尽事宜，依照属地化管理原则，按考点所在地卫生健康部门最新疫情防控要求执行。</w:t>
      </w:r>
      <w:r w:rsidR="00CD739D" w:rsidRPr="00AA622B">
        <w:rPr>
          <w:rFonts w:ascii="微软雅黑" w:eastAsia="仿宋" w:hAnsi="微软雅黑" w:cs="宋体" w:hint="eastAsia"/>
          <w:spacing w:val="6"/>
          <w:kern w:val="0"/>
          <w:sz w:val="32"/>
          <w:szCs w:val="32"/>
        </w:rPr>
        <w:t> </w:t>
      </w:r>
    </w:p>
    <w:p w:rsidR="0077167C" w:rsidRPr="00AA622B" w:rsidRDefault="0077167C" w:rsidP="00CD739D">
      <w:pPr>
        <w:widowControl/>
        <w:spacing w:before="60" w:after="60" w:line="480" w:lineRule="atLeast"/>
        <w:ind w:firstLineChars="200" w:firstLine="643"/>
        <w:rPr>
          <w:rStyle w:val="a5"/>
          <w:rFonts w:ascii="仿宋" w:eastAsia="仿宋" w:hAnsi="仿宋"/>
          <w:sz w:val="32"/>
          <w:szCs w:val="32"/>
          <w:bdr w:val="none" w:sz="0" w:space="0" w:color="auto" w:frame="1"/>
          <w:shd w:val="clear" w:color="auto" w:fill="FFFFFF"/>
        </w:rPr>
      </w:pPr>
    </w:p>
    <w:p w:rsidR="0077167C" w:rsidRPr="0077167C" w:rsidRDefault="0077167C" w:rsidP="0077167C">
      <w:pPr>
        <w:spacing w:line="360" w:lineRule="auto"/>
        <w:ind w:leftChars="304" w:left="1896" w:hangingChars="393" w:hanging="1258"/>
        <w:jc w:val="left"/>
        <w:rPr>
          <w:rFonts w:ascii="仿宋" w:eastAsia="仿宋" w:hAnsi="仿宋"/>
          <w:sz w:val="32"/>
          <w:szCs w:val="32"/>
        </w:rPr>
      </w:pPr>
      <w:r w:rsidRPr="0077167C">
        <w:rPr>
          <w:rStyle w:val="a5"/>
          <w:rFonts w:ascii="仿宋" w:eastAsia="仿宋" w:hAnsi="仿宋" w:hint="eastAsia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附件1：</w:t>
      </w:r>
      <w:r w:rsidRPr="0077167C">
        <w:rPr>
          <w:rFonts w:ascii="仿宋" w:eastAsia="仿宋" w:hAnsi="仿宋" w:hint="eastAsia"/>
          <w:sz w:val="32"/>
          <w:szCs w:val="32"/>
        </w:rPr>
        <w:t>2021年注册会计师全国统一考试河南考区考生健康状况承诺书</w:t>
      </w:r>
    </w:p>
    <w:p w:rsidR="0077167C" w:rsidRPr="0077167C" w:rsidRDefault="0077167C" w:rsidP="0077167C">
      <w:pPr>
        <w:spacing w:line="360" w:lineRule="auto"/>
        <w:ind w:leftChars="304" w:left="1896" w:hangingChars="393" w:hanging="1258"/>
        <w:jc w:val="left"/>
        <w:rPr>
          <w:rFonts w:ascii="仿宋" w:eastAsia="仿宋" w:hAnsi="仿宋"/>
          <w:b/>
          <w:sz w:val="32"/>
          <w:szCs w:val="32"/>
        </w:rPr>
      </w:pPr>
      <w:r w:rsidRPr="0077167C">
        <w:rPr>
          <w:rStyle w:val="a5"/>
          <w:rFonts w:ascii="仿宋" w:eastAsia="仿宋" w:hAnsi="仿宋" w:hint="eastAsia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附件2：2021年注册会计师全国统一考试河南</w:t>
      </w:r>
      <w:r w:rsidR="00151F03">
        <w:rPr>
          <w:rStyle w:val="a5"/>
          <w:rFonts w:ascii="仿宋" w:eastAsia="仿宋" w:hAnsi="仿宋" w:hint="eastAsia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各</w:t>
      </w:r>
      <w:r w:rsidRPr="0077167C">
        <w:rPr>
          <w:rStyle w:val="a5"/>
          <w:rFonts w:ascii="仿宋" w:eastAsia="仿宋" w:hAnsi="仿宋" w:hint="eastAsia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考区通讯录</w:t>
      </w:r>
    </w:p>
    <w:p w:rsidR="00F80C75" w:rsidRPr="00151F03" w:rsidRDefault="00F80C75" w:rsidP="0077167C">
      <w:pPr>
        <w:widowControl/>
        <w:spacing w:before="60" w:after="60" w:line="480" w:lineRule="atLeast"/>
        <w:ind w:firstLineChars="200" w:firstLine="640"/>
        <w:rPr>
          <w:rStyle w:val="a5"/>
          <w:rFonts w:ascii="仿宋" w:eastAsia="仿宋" w:hAnsi="仿宋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E71F89" w:rsidRDefault="00E71F89" w:rsidP="00FD14E7">
      <w:pPr>
        <w:rPr>
          <w:rFonts w:eastAsia="仿宋"/>
          <w:sz w:val="32"/>
          <w:szCs w:val="32"/>
        </w:rPr>
      </w:pPr>
      <w:r w:rsidRPr="00FD14E7">
        <w:rPr>
          <w:rFonts w:eastAsia="仿宋" w:hint="eastAsia"/>
          <w:sz w:val="32"/>
          <w:szCs w:val="32"/>
        </w:rPr>
        <w:t> </w:t>
      </w:r>
    </w:p>
    <w:p w:rsidR="009E4C9A" w:rsidRPr="00FD14E7" w:rsidRDefault="009E4C9A" w:rsidP="00FD14E7">
      <w:pPr>
        <w:rPr>
          <w:rFonts w:ascii="仿宋" w:eastAsia="仿宋" w:hAnsi="仿宋"/>
          <w:sz w:val="32"/>
          <w:szCs w:val="32"/>
        </w:rPr>
      </w:pPr>
    </w:p>
    <w:p w:rsidR="00E71F89" w:rsidRPr="00FD14E7" w:rsidRDefault="00E71F89" w:rsidP="00FD14E7">
      <w:pPr>
        <w:rPr>
          <w:rFonts w:ascii="仿宋" w:eastAsia="仿宋" w:hAnsi="仿宋"/>
          <w:sz w:val="32"/>
          <w:szCs w:val="32"/>
        </w:rPr>
      </w:pPr>
      <w:r w:rsidRPr="00FD14E7">
        <w:rPr>
          <w:rFonts w:ascii="仿宋" w:eastAsia="MS Mincho" w:hAnsi="MS Mincho" w:cs="MS Mincho" w:hint="eastAsia"/>
          <w:sz w:val="32"/>
          <w:szCs w:val="32"/>
        </w:rPr>
        <w:t> </w:t>
      </w:r>
      <w:r w:rsidRPr="00FD14E7">
        <w:rPr>
          <w:rFonts w:eastAsia="仿宋" w:hint="eastAsia"/>
          <w:sz w:val="32"/>
          <w:szCs w:val="32"/>
        </w:rPr>
        <w:t>                      </w:t>
      </w:r>
      <w:r w:rsidRPr="00FD14E7">
        <w:rPr>
          <w:rFonts w:ascii="仿宋" w:eastAsia="仿宋" w:hAnsi="仿宋" w:hint="eastAsia"/>
          <w:sz w:val="32"/>
          <w:szCs w:val="32"/>
        </w:rPr>
        <w:t>河南省财政厅注册会计师考试委员会办公室</w:t>
      </w:r>
    </w:p>
    <w:p w:rsidR="00E71F89" w:rsidRPr="00FD14E7" w:rsidRDefault="00E71F89" w:rsidP="00FD14E7">
      <w:pPr>
        <w:rPr>
          <w:rFonts w:ascii="仿宋" w:eastAsia="仿宋" w:hAnsi="仿宋"/>
          <w:sz w:val="32"/>
          <w:szCs w:val="32"/>
        </w:rPr>
      </w:pPr>
      <w:r w:rsidRPr="00FD14E7">
        <w:rPr>
          <w:rFonts w:eastAsia="仿宋" w:hint="eastAsia"/>
          <w:sz w:val="32"/>
          <w:szCs w:val="32"/>
        </w:rPr>
        <w:t>                                     </w:t>
      </w:r>
      <w:r w:rsidR="00A93D15">
        <w:rPr>
          <w:rFonts w:eastAsia="仿宋" w:hint="eastAsia"/>
          <w:sz w:val="32"/>
          <w:szCs w:val="32"/>
        </w:rPr>
        <w:t xml:space="preserve">  </w:t>
      </w:r>
      <w:r w:rsidR="00DE442E">
        <w:rPr>
          <w:rFonts w:eastAsia="仿宋" w:hint="eastAsia"/>
          <w:sz w:val="32"/>
          <w:szCs w:val="32"/>
        </w:rPr>
        <w:t xml:space="preserve">    </w:t>
      </w:r>
      <w:r w:rsidR="00A93D15">
        <w:rPr>
          <w:rFonts w:eastAsia="仿宋" w:hint="eastAsia"/>
          <w:sz w:val="32"/>
          <w:szCs w:val="32"/>
        </w:rPr>
        <w:t xml:space="preserve"> </w:t>
      </w:r>
      <w:r w:rsidRPr="00FD14E7">
        <w:rPr>
          <w:rFonts w:eastAsia="仿宋" w:hint="eastAsia"/>
          <w:sz w:val="32"/>
          <w:szCs w:val="32"/>
        </w:rPr>
        <w:t>  </w:t>
      </w:r>
      <w:r w:rsidRPr="00FD14E7">
        <w:rPr>
          <w:rFonts w:ascii="仿宋" w:eastAsia="仿宋" w:hAnsi="仿宋" w:hint="eastAsia"/>
          <w:sz w:val="32"/>
          <w:szCs w:val="32"/>
        </w:rPr>
        <w:t>202</w:t>
      </w:r>
      <w:r w:rsidR="009E4C9A">
        <w:rPr>
          <w:rFonts w:ascii="仿宋" w:eastAsia="仿宋" w:hAnsi="仿宋" w:hint="eastAsia"/>
          <w:sz w:val="32"/>
          <w:szCs w:val="32"/>
        </w:rPr>
        <w:t>1</w:t>
      </w:r>
      <w:r w:rsidRPr="00FD14E7">
        <w:rPr>
          <w:rFonts w:ascii="仿宋" w:eastAsia="仿宋" w:hAnsi="仿宋" w:hint="eastAsia"/>
          <w:sz w:val="32"/>
          <w:szCs w:val="32"/>
        </w:rPr>
        <w:t>年</w:t>
      </w:r>
      <w:r w:rsidR="00A93D15">
        <w:rPr>
          <w:rFonts w:ascii="仿宋" w:eastAsia="仿宋" w:hAnsi="仿宋" w:hint="eastAsia"/>
          <w:sz w:val="32"/>
          <w:szCs w:val="32"/>
        </w:rPr>
        <w:t>9</w:t>
      </w:r>
      <w:r w:rsidRPr="00FD14E7">
        <w:rPr>
          <w:rFonts w:ascii="仿宋" w:eastAsia="仿宋" w:hAnsi="仿宋" w:hint="eastAsia"/>
          <w:sz w:val="32"/>
          <w:szCs w:val="32"/>
        </w:rPr>
        <w:t>月日</w:t>
      </w:r>
      <w:bookmarkStart w:id="0" w:name="_GoBack"/>
      <w:bookmarkEnd w:id="0"/>
    </w:p>
    <w:sectPr w:rsidR="00E71F89" w:rsidRPr="00FD14E7" w:rsidSect="00FD14E7">
      <w:pgSz w:w="11906" w:h="16838"/>
      <w:pgMar w:top="164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BAD" w:rsidRDefault="00810BAD" w:rsidP="00E71F89">
      <w:r>
        <w:separator/>
      </w:r>
    </w:p>
  </w:endnote>
  <w:endnote w:type="continuationSeparator" w:id="1">
    <w:p w:rsidR="00810BAD" w:rsidRDefault="00810BAD" w:rsidP="00E71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BAD" w:rsidRDefault="00810BAD" w:rsidP="00E71F89">
      <w:r>
        <w:separator/>
      </w:r>
    </w:p>
  </w:footnote>
  <w:footnote w:type="continuationSeparator" w:id="1">
    <w:p w:rsidR="00810BAD" w:rsidRDefault="00810BAD" w:rsidP="00E71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51B"/>
    <w:multiLevelType w:val="multilevel"/>
    <w:tmpl w:val="41A8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C2669"/>
    <w:multiLevelType w:val="hybridMultilevel"/>
    <w:tmpl w:val="3F562548"/>
    <w:lvl w:ilvl="0" w:tplc="044AE4A6">
      <w:start w:val="1"/>
      <w:numFmt w:val="japaneseCounting"/>
      <w:lvlText w:val="%1、"/>
      <w:lvlJc w:val="left"/>
      <w:pPr>
        <w:ind w:left="1912" w:hanging="12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D29073F"/>
    <w:multiLevelType w:val="hybridMultilevel"/>
    <w:tmpl w:val="61CAF534"/>
    <w:lvl w:ilvl="0" w:tplc="ADCAB8F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0B30E4"/>
    <w:multiLevelType w:val="hybridMultilevel"/>
    <w:tmpl w:val="484E4BF2"/>
    <w:lvl w:ilvl="0" w:tplc="AC5CE24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9317B0"/>
    <w:multiLevelType w:val="hybridMultilevel"/>
    <w:tmpl w:val="02445780"/>
    <w:lvl w:ilvl="0" w:tplc="63483EE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AD6C08"/>
    <w:multiLevelType w:val="hybridMultilevel"/>
    <w:tmpl w:val="ACC819B0"/>
    <w:lvl w:ilvl="0" w:tplc="973096CC">
      <w:start w:val="1"/>
      <w:numFmt w:val="japaneseCounting"/>
      <w:lvlText w:val="%1、"/>
      <w:lvlJc w:val="left"/>
      <w:pPr>
        <w:ind w:left="1960" w:hanging="1296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504" w:hanging="420"/>
      </w:pPr>
    </w:lvl>
    <w:lvl w:ilvl="2" w:tplc="0409001B" w:tentative="1">
      <w:start w:val="1"/>
      <w:numFmt w:val="lowerRoman"/>
      <w:lvlText w:val="%3."/>
      <w:lvlJc w:val="righ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9" w:tentative="1">
      <w:start w:val="1"/>
      <w:numFmt w:val="lowerLetter"/>
      <w:lvlText w:val="%5)"/>
      <w:lvlJc w:val="left"/>
      <w:pPr>
        <w:ind w:left="2764" w:hanging="420"/>
      </w:pPr>
    </w:lvl>
    <w:lvl w:ilvl="5" w:tplc="0409001B" w:tentative="1">
      <w:start w:val="1"/>
      <w:numFmt w:val="lowerRoman"/>
      <w:lvlText w:val="%6."/>
      <w:lvlJc w:val="righ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9" w:tentative="1">
      <w:start w:val="1"/>
      <w:numFmt w:val="lowerLetter"/>
      <w:lvlText w:val="%8)"/>
      <w:lvlJc w:val="left"/>
      <w:pPr>
        <w:ind w:left="4024" w:hanging="420"/>
      </w:pPr>
    </w:lvl>
    <w:lvl w:ilvl="8" w:tplc="0409001B" w:tentative="1">
      <w:start w:val="1"/>
      <w:numFmt w:val="lowerRoman"/>
      <w:lvlText w:val="%9."/>
      <w:lvlJc w:val="right"/>
      <w:pPr>
        <w:ind w:left="4444" w:hanging="420"/>
      </w:pPr>
    </w:lvl>
  </w:abstractNum>
  <w:abstractNum w:abstractNumId="6">
    <w:nsid w:val="70024582"/>
    <w:multiLevelType w:val="hybridMultilevel"/>
    <w:tmpl w:val="F2869606"/>
    <w:lvl w:ilvl="0" w:tplc="5CB88D3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F89"/>
    <w:rsid w:val="00035874"/>
    <w:rsid w:val="00060D8E"/>
    <w:rsid w:val="00114FEC"/>
    <w:rsid w:val="001443B8"/>
    <w:rsid w:val="00151F03"/>
    <w:rsid w:val="0016586B"/>
    <w:rsid w:val="001F686A"/>
    <w:rsid w:val="002168C6"/>
    <w:rsid w:val="002527B3"/>
    <w:rsid w:val="0038629C"/>
    <w:rsid w:val="003E75DA"/>
    <w:rsid w:val="003F2EE5"/>
    <w:rsid w:val="00421DC0"/>
    <w:rsid w:val="00434729"/>
    <w:rsid w:val="004A5FAC"/>
    <w:rsid w:val="004B790E"/>
    <w:rsid w:val="004C1E71"/>
    <w:rsid w:val="004D513E"/>
    <w:rsid w:val="00505103"/>
    <w:rsid w:val="005114A3"/>
    <w:rsid w:val="00562E22"/>
    <w:rsid w:val="00584989"/>
    <w:rsid w:val="005A051F"/>
    <w:rsid w:val="005A74AA"/>
    <w:rsid w:val="005E5682"/>
    <w:rsid w:val="0062720F"/>
    <w:rsid w:val="006709C9"/>
    <w:rsid w:val="00696D7D"/>
    <w:rsid w:val="006C3C7C"/>
    <w:rsid w:val="00700A13"/>
    <w:rsid w:val="00714595"/>
    <w:rsid w:val="0077167C"/>
    <w:rsid w:val="007B5E55"/>
    <w:rsid w:val="007C28FA"/>
    <w:rsid w:val="007E26F6"/>
    <w:rsid w:val="007E4C8B"/>
    <w:rsid w:val="0080434E"/>
    <w:rsid w:val="00810BAD"/>
    <w:rsid w:val="00820887"/>
    <w:rsid w:val="008308BA"/>
    <w:rsid w:val="00831990"/>
    <w:rsid w:val="00837164"/>
    <w:rsid w:val="00881045"/>
    <w:rsid w:val="009767E3"/>
    <w:rsid w:val="009A1E7E"/>
    <w:rsid w:val="009B1AF7"/>
    <w:rsid w:val="009C573A"/>
    <w:rsid w:val="009D4DEB"/>
    <w:rsid w:val="009E10A7"/>
    <w:rsid w:val="009E4C9A"/>
    <w:rsid w:val="00A25A81"/>
    <w:rsid w:val="00A90981"/>
    <w:rsid w:val="00A93D15"/>
    <w:rsid w:val="00AA12C3"/>
    <w:rsid w:val="00AA622B"/>
    <w:rsid w:val="00AC682D"/>
    <w:rsid w:val="00AE0B47"/>
    <w:rsid w:val="00AF1B22"/>
    <w:rsid w:val="00B34AFB"/>
    <w:rsid w:val="00B658CC"/>
    <w:rsid w:val="00B8383E"/>
    <w:rsid w:val="00B873E6"/>
    <w:rsid w:val="00BE04BC"/>
    <w:rsid w:val="00BE2D5C"/>
    <w:rsid w:val="00BF586D"/>
    <w:rsid w:val="00C2057E"/>
    <w:rsid w:val="00C77043"/>
    <w:rsid w:val="00C81C8F"/>
    <w:rsid w:val="00CD739D"/>
    <w:rsid w:val="00D0292E"/>
    <w:rsid w:val="00DB2F1A"/>
    <w:rsid w:val="00DE1118"/>
    <w:rsid w:val="00DE442E"/>
    <w:rsid w:val="00E001A1"/>
    <w:rsid w:val="00E34FE0"/>
    <w:rsid w:val="00E71F89"/>
    <w:rsid w:val="00E93E09"/>
    <w:rsid w:val="00EE03EF"/>
    <w:rsid w:val="00EE3183"/>
    <w:rsid w:val="00F17B3A"/>
    <w:rsid w:val="00F37F5E"/>
    <w:rsid w:val="00F47129"/>
    <w:rsid w:val="00F80C75"/>
    <w:rsid w:val="00F92222"/>
    <w:rsid w:val="00FC4D14"/>
    <w:rsid w:val="00FD14E7"/>
    <w:rsid w:val="00FF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F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F89"/>
    <w:rPr>
      <w:sz w:val="18"/>
      <w:szCs w:val="18"/>
    </w:rPr>
  </w:style>
  <w:style w:type="character" w:styleId="a5">
    <w:name w:val="Strong"/>
    <w:basedOn w:val="a0"/>
    <w:uiPriority w:val="22"/>
    <w:qFormat/>
    <w:rsid w:val="00E71F89"/>
    <w:rPr>
      <w:b/>
      <w:bCs/>
    </w:rPr>
  </w:style>
  <w:style w:type="paragraph" w:styleId="a6">
    <w:name w:val="Normal (Web)"/>
    <w:basedOn w:val="a"/>
    <w:uiPriority w:val="99"/>
    <w:semiHidden/>
    <w:unhideWhenUsed/>
    <w:rsid w:val="00E71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D14E7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2527B3"/>
    <w:rPr>
      <w:strike w:val="0"/>
      <w:dstrike w:val="0"/>
      <w:color w:val="60606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184</Words>
  <Characters>1053</Characters>
  <Application>Microsoft Office Word</Application>
  <DocSecurity>0</DocSecurity>
  <Lines>8</Lines>
  <Paragraphs>2</Paragraphs>
  <ScaleCrop>false</ScaleCrop>
  <Company>微软中国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22</cp:revision>
  <cp:lastPrinted>2021-09-02T01:32:00Z</cp:lastPrinted>
  <dcterms:created xsi:type="dcterms:W3CDTF">2021-08-25T01:31:00Z</dcterms:created>
  <dcterms:modified xsi:type="dcterms:W3CDTF">2021-09-02T02:04:00Z</dcterms:modified>
</cp:coreProperties>
</file>